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09B37376" w:rsidR="00313A17" w:rsidRPr="00687712" w:rsidRDefault="000B5B3A" w:rsidP="00B55AE0">
      <w:pPr>
        <w:jc w:val="center"/>
        <w:rPr>
          <w:rFonts w:ascii="Arial" w:hAnsi="Arial" w:cs="Arial"/>
          <w:b/>
          <w:bCs/>
          <w:sz w:val="20"/>
          <w:szCs w:val="20"/>
        </w:rPr>
      </w:pPr>
      <w:r w:rsidRPr="00687712">
        <w:rPr>
          <w:rFonts w:ascii="Arial" w:hAnsi="Arial" w:cs="Arial"/>
          <w:b/>
          <w:bCs/>
          <w:sz w:val="20"/>
          <w:szCs w:val="20"/>
        </w:rPr>
        <w:t>PA</w:t>
      </w:r>
      <w:r w:rsidR="001B2D00" w:rsidRPr="00687712">
        <w:rPr>
          <w:rFonts w:ascii="Arial" w:hAnsi="Arial" w:cs="Arial"/>
          <w:b/>
          <w:bCs/>
          <w:sz w:val="20"/>
          <w:szCs w:val="20"/>
        </w:rPr>
        <w:t>SIŪLYMAS</w:t>
      </w:r>
      <w:r w:rsidRPr="00687712">
        <w:rPr>
          <w:rFonts w:ascii="Arial" w:hAnsi="Arial" w:cs="Arial"/>
          <w:b/>
          <w:bCs/>
          <w:sz w:val="20"/>
          <w:szCs w:val="20"/>
        </w:rPr>
        <w:t xml:space="preserve"> </w:t>
      </w:r>
      <w:r w:rsidR="00046701" w:rsidRPr="00687712">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00046701" w:rsidRPr="00687712">
            <w:rPr>
              <w:rFonts w:ascii="Arial" w:hAnsi="Arial" w:cs="Arial"/>
              <w:b/>
              <w:bCs/>
              <w:kern w:val="0"/>
              <w:sz w:val="20"/>
              <w:szCs w:val="20"/>
              <w14:ligatures w14:val="none"/>
            </w:rPr>
            <w:t>(2025-GSC-768) DARBUOTOJAMS SKIRTA IŠORINĖS AMBASADORYSTĖS PLATFORMA</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24746D3"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13418">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79636C07" w14:textId="77777777" w:rsidR="00E371F7" w:rsidRDefault="00E371F7" w:rsidP="00E371F7">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ATITIKTĮ KVALIFIKACIJOS REIKALAVIMAMS</w:t>
      </w:r>
    </w:p>
    <w:p w14:paraId="76344F69" w14:textId="77777777" w:rsidR="00E371F7" w:rsidRDefault="00E371F7" w:rsidP="00E371F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4FD76D8C" w14:textId="77777777" w:rsidR="00E371F7" w:rsidRPr="00AA1742" w:rsidRDefault="00E371F7" w:rsidP="00E371F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16927E2F" w14:textId="77777777" w:rsidR="00E371F7" w:rsidRPr="00AA1742" w:rsidRDefault="00E371F7" w:rsidP="00E371F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0CFFA140" w14:textId="77777777" w:rsidR="00E371F7" w:rsidRDefault="00E371F7" w:rsidP="00E371F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E371F7" w:rsidRPr="00902910" w14:paraId="703361CE" w14:textId="77777777" w:rsidTr="00CA781E">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5D9D55D" w14:textId="77777777" w:rsidR="00E371F7" w:rsidRPr="00902910" w:rsidRDefault="00E371F7" w:rsidP="00CA781E">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0DB24B4"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21BF805"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6067724"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411550B6"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69C61C2A"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E371F7" w:rsidRPr="00902910" w14:paraId="21B7D935" w14:textId="77777777" w:rsidTr="00CA781E">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E3C00E9"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5EFBEC32"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01A11641"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1BDF7828"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67116761"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E371F7" w:rsidRPr="00902910" w14:paraId="21A9B00D" w14:textId="77777777" w:rsidTr="00CA781E">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1483B2"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F0D1B68"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54E13328"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E745F38"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175D172"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FF0BDB0"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E371F7" w:rsidRPr="00902910" w14:paraId="652EB51C" w14:textId="77777777" w:rsidTr="00CA781E">
        <w:trPr>
          <w:trHeight w:val="514"/>
        </w:trPr>
        <w:tc>
          <w:tcPr>
            <w:tcW w:w="829" w:type="dxa"/>
            <w:tcBorders>
              <w:top w:val="single" w:sz="6" w:space="0" w:color="auto"/>
              <w:left w:val="single" w:sz="6" w:space="0" w:color="auto"/>
              <w:bottom w:val="single" w:sz="6" w:space="0" w:color="auto"/>
              <w:right w:val="single" w:sz="6" w:space="0" w:color="auto"/>
            </w:tcBorders>
            <w:hideMark/>
          </w:tcPr>
          <w:p w14:paraId="05D3B586" w14:textId="77777777" w:rsidR="00E371F7" w:rsidRPr="00902910" w:rsidRDefault="00E371F7" w:rsidP="00E371F7">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25E77E25" w14:textId="77777777" w:rsidR="00E371F7" w:rsidRPr="00902910" w:rsidRDefault="006D645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ED80EAAC415B410D90D14B4A9DBA5218"/>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E371F7" w:rsidRPr="00A26B6A">
                  <w:rPr>
                    <w:rFonts w:ascii="Arial" w:hAnsi="Arial" w:cs="Arial"/>
                    <w:color w:val="FF0000"/>
                    <w:sz w:val="20"/>
                    <w:szCs w:val="20"/>
                  </w:rPr>
                  <w:t>[Pasirinkite]</w:t>
                </w:r>
              </w:sdtContent>
            </w:sdt>
            <w:r w:rsidR="00E371F7" w:rsidRPr="00902910">
              <w:rPr>
                <w:rFonts w:ascii="Arial" w:eastAsia="Times New Roman" w:hAnsi="Arial" w:cs="Arial"/>
                <w:b/>
                <w:bCs/>
                <w:kern w:val="0"/>
                <w:sz w:val="20"/>
                <w:szCs w:val="20"/>
                <w:lang w:eastAsia="lt-LT"/>
                <w14:ligatures w14:val="none"/>
              </w:rPr>
              <w:t xml:space="preserve"> </w:t>
            </w:r>
            <w:r w:rsidR="00E371F7" w:rsidRPr="00902910">
              <w:rPr>
                <w:rFonts w:ascii="Arial" w:eastAsia="Times New Roman" w:hAnsi="Arial" w:cs="Arial"/>
                <w:i/>
                <w:iCs/>
                <w:kern w:val="0"/>
                <w:sz w:val="20"/>
                <w:szCs w:val="20"/>
                <w:lang w:eastAsia="lt-LT"/>
                <w14:ligatures w14:val="none"/>
              </w:rPr>
              <w:t>Pavadini</w:t>
            </w:r>
            <w:r w:rsidR="00E371F7">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3CDF0837"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534AF75A"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7E001B92"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E371F7" w:rsidRPr="00902910" w14:paraId="2355D23C" w14:textId="77777777" w:rsidTr="00CA781E">
        <w:trPr>
          <w:trHeight w:val="514"/>
        </w:trPr>
        <w:tc>
          <w:tcPr>
            <w:tcW w:w="829" w:type="dxa"/>
            <w:tcBorders>
              <w:top w:val="single" w:sz="6" w:space="0" w:color="auto"/>
              <w:left w:val="single" w:sz="6" w:space="0" w:color="auto"/>
              <w:bottom w:val="single" w:sz="6" w:space="0" w:color="auto"/>
              <w:right w:val="single" w:sz="6" w:space="0" w:color="auto"/>
            </w:tcBorders>
            <w:hideMark/>
          </w:tcPr>
          <w:p w14:paraId="4BE6E3CA" w14:textId="77777777" w:rsidR="00E371F7" w:rsidRPr="00902910" w:rsidRDefault="00E371F7" w:rsidP="00E371F7">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73BD9672" w14:textId="77777777" w:rsidR="00E371F7" w:rsidRPr="00902910" w:rsidRDefault="006D645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F513497321046A59A9B2ABD73C4894C"/>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E371F7" w:rsidRPr="00A26B6A">
                  <w:rPr>
                    <w:rFonts w:ascii="Arial" w:hAnsi="Arial" w:cs="Arial"/>
                    <w:color w:val="FF0000"/>
                    <w:sz w:val="20"/>
                    <w:szCs w:val="20"/>
                  </w:rPr>
                  <w:t>[Pasirinkite]</w:t>
                </w:r>
              </w:sdtContent>
            </w:sdt>
            <w:r w:rsidR="00E371F7" w:rsidRPr="00902910">
              <w:rPr>
                <w:rFonts w:ascii="Arial" w:eastAsia="Times New Roman" w:hAnsi="Arial" w:cs="Arial"/>
                <w:b/>
                <w:bCs/>
                <w:kern w:val="0"/>
                <w:sz w:val="20"/>
                <w:szCs w:val="20"/>
                <w:lang w:eastAsia="lt-LT"/>
                <w14:ligatures w14:val="none"/>
              </w:rPr>
              <w:t xml:space="preserve"> </w:t>
            </w:r>
            <w:r w:rsidR="00E371F7"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4B4179FE"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29F1D260"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3D208331" w14:textId="77777777" w:rsidR="00E371F7" w:rsidRPr="00902910" w:rsidRDefault="00E371F7" w:rsidP="00CA781E">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2E6EFCB3" w14:textId="77777777" w:rsidR="00E371F7" w:rsidRDefault="00E371F7" w:rsidP="00E371F7">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E371F7" w14:paraId="1402C7D3" w14:textId="77777777" w:rsidTr="00CA781E">
        <w:tc>
          <w:tcPr>
            <w:tcW w:w="12616" w:type="dxa"/>
          </w:tcPr>
          <w:p w14:paraId="72E11BA4" w14:textId="77777777" w:rsidR="00E371F7" w:rsidRDefault="00E371F7" w:rsidP="00CA781E">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Pr>
                <w:b w:val="0"/>
                <w:bCs w:val="0"/>
                <w:sz w:val="20"/>
                <w:szCs w:val="20"/>
              </w:rPr>
              <w:t xml:space="preserve"> </w:t>
            </w:r>
            <w:r w:rsidRPr="00F600E0">
              <w:rPr>
                <w:b w:val="0"/>
                <w:bCs w:val="0"/>
                <w:i/>
                <w:iCs/>
                <w:color w:val="365F91"/>
                <w:sz w:val="20"/>
                <w:szCs w:val="20"/>
              </w:rPr>
              <w:t>(pažymima varnele, jei „taip“)</w:t>
            </w:r>
          </w:p>
        </w:tc>
        <w:tc>
          <w:tcPr>
            <w:tcW w:w="2263" w:type="dxa"/>
          </w:tcPr>
          <w:p w14:paraId="40EE60C2" w14:textId="77777777" w:rsidR="00E371F7" w:rsidRPr="00F32D8F" w:rsidRDefault="006D6457" w:rsidP="00CA781E">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E371F7" w:rsidRPr="00F32D8F">
                  <w:rPr>
                    <w:rFonts w:ascii="MS Gothic" w:eastAsia="MS Gothic" w:hAnsi="MS Gothic" w:hint="eastAsia"/>
                    <w:b w:val="0"/>
                    <w:bCs w:val="0"/>
                    <w:sz w:val="20"/>
                    <w:szCs w:val="20"/>
                  </w:rPr>
                  <w:t>☐</w:t>
                </w:r>
              </w:sdtContent>
            </w:sdt>
            <w:r w:rsidR="00E371F7" w:rsidRPr="00F32D8F">
              <w:rPr>
                <w:b w:val="0"/>
                <w:bCs w:val="0"/>
                <w:sz w:val="20"/>
                <w:szCs w:val="20"/>
              </w:rPr>
              <w:t xml:space="preserve"> taip</w:t>
            </w:r>
          </w:p>
        </w:tc>
      </w:tr>
      <w:tr w:rsidR="00E371F7" w14:paraId="56BAB504" w14:textId="77777777" w:rsidTr="00CA781E">
        <w:tc>
          <w:tcPr>
            <w:tcW w:w="12616" w:type="dxa"/>
          </w:tcPr>
          <w:p w14:paraId="49B898DB" w14:textId="77777777" w:rsidR="00E371F7" w:rsidRPr="004D420F" w:rsidRDefault="00E371F7" w:rsidP="00CA781E">
            <w:pPr>
              <w:pStyle w:val="Punktai"/>
              <w:tabs>
                <w:tab w:val="clear" w:pos="366"/>
                <w:tab w:val="left" w:pos="567"/>
              </w:tabs>
              <w:ind w:left="607" w:hanging="607"/>
              <w:jc w:val="both"/>
              <w:rPr>
                <w:b w:val="0"/>
                <w:bCs w:val="0"/>
                <w:sz w:val="20"/>
                <w:szCs w:val="20"/>
              </w:rPr>
            </w:pPr>
            <w:r>
              <w:rPr>
                <w:b w:val="0"/>
                <w:bCs w:val="0"/>
                <w:sz w:val="20"/>
                <w:szCs w:val="20"/>
              </w:rPr>
              <w:t xml:space="preserve">Tiekėjui, jo pasitelkiamiems ūkio subjektams (jeigu pasitelkiami) nėra paskirta baudžiamojo poveikio priemonė – uždraudimas juridiniam asmeniui dalyvauti viešuosiuose pirkimuose </w:t>
            </w:r>
            <w:r w:rsidRPr="00F600E0">
              <w:rPr>
                <w:b w:val="0"/>
                <w:bCs w:val="0"/>
                <w:i/>
                <w:iCs/>
                <w:color w:val="365F91"/>
                <w:sz w:val="20"/>
                <w:szCs w:val="20"/>
              </w:rPr>
              <w:t>(pažymima varnele, jei „taip“)</w:t>
            </w:r>
          </w:p>
        </w:tc>
        <w:tc>
          <w:tcPr>
            <w:tcW w:w="2263" w:type="dxa"/>
          </w:tcPr>
          <w:p w14:paraId="49CCF408" w14:textId="77777777" w:rsidR="00E371F7" w:rsidRPr="00F32D8F" w:rsidRDefault="006D6457" w:rsidP="00CA781E">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E371F7" w:rsidRPr="00F32D8F">
                  <w:rPr>
                    <w:rFonts w:ascii="MS Gothic" w:eastAsia="MS Gothic" w:hAnsi="MS Gothic" w:hint="eastAsia"/>
                    <w:b w:val="0"/>
                    <w:bCs w:val="0"/>
                    <w:sz w:val="20"/>
                    <w:szCs w:val="20"/>
                  </w:rPr>
                  <w:t>☐</w:t>
                </w:r>
              </w:sdtContent>
            </w:sdt>
            <w:r w:rsidR="00E371F7" w:rsidRPr="00F32D8F">
              <w:rPr>
                <w:b w:val="0"/>
                <w:bCs w:val="0"/>
                <w:sz w:val="20"/>
                <w:szCs w:val="20"/>
              </w:rPr>
              <w:t xml:space="preserve"> taip</w:t>
            </w:r>
          </w:p>
        </w:tc>
      </w:tr>
    </w:tbl>
    <w:p w14:paraId="178F8EBB" w14:textId="77777777" w:rsidR="00E371F7" w:rsidRDefault="00E371F7"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060324">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7729218A"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046701">
        <w:rPr>
          <w:rFonts w:ascii="Arial" w:hAnsi="Arial" w:cs="Arial"/>
          <w:sz w:val="20"/>
          <w:szCs w:val="20"/>
        </w:rPr>
        <w:t xml:space="preserve"> </w:t>
      </w:r>
      <w:r w:rsidR="00046701" w:rsidRPr="00046701">
        <w:rPr>
          <w:rFonts w:ascii="Arial" w:hAnsi="Arial" w:cs="Arial"/>
          <w:i/>
          <w:iCs/>
          <w:color w:val="365F91"/>
          <w:sz w:val="20"/>
          <w:szCs w:val="20"/>
        </w:rPr>
        <w:t>(pažymėti varnelę)</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6032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lastRenderedPageBreak/>
        <w:t>Tiekėjo deklaracija dėl kilmės;</w:t>
      </w:r>
    </w:p>
    <w:p w14:paraId="019638D5" w14:textId="053A5FAC" w:rsidR="005269B2" w:rsidRPr="000524C5" w:rsidRDefault="007A0944" w:rsidP="0006032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046701">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24EF871" w14:textId="270054EB" w:rsidR="006D6457" w:rsidRPr="006D6457" w:rsidRDefault="006D6457" w:rsidP="006D6457">
      <w:pPr>
        <w:pStyle w:val="Punktai"/>
        <w:numPr>
          <w:ilvl w:val="0"/>
          <w:numId w:val="5"/>
        </w:numPr>
        <w:tabs>
          <w:tab w:val="clear" w:pos="366"/>
        </w:tabs>
        <w:ind w:right="141"/>
        <w:jc w:val="both"/>
        <w:rPr>
          <w:sz w:val="20"/>
          <w:szCs w:val="20"/>
        </w:rPr>
      </w:pPr>
      <w:r w:rsidRPr="006D6457">
        <w:rPr>
          <w:sz w:val="20"/>
          <w:szCs w:val="20"/>
        </w:rPr>
        <w:t xml:space="preserve">Techninės specifikacijos priedas Nr. 1 „Techniniai reikalavimai“. </w:t>
      </w:r>
    </w:p>
    <w:p w14:paraId="7C329CD8" w14:textId="77777777" w:rsidR="00B93C20" w:rsidRPr="00E60F0C" w:rsidRDefault="00B93C20" w:rsidP="00060324">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CB7FD56" w14:textId="322078E2" w:rsidR="00B93C20" w:rsidRPr="008A0B48" w:rsidRDefault="00B93C20" w:rsidP="00060324">
      <w:pPr>
        <w:pStyle w:val="ListParagraph"/>
        <w:numPr>
          <w:ilvl w:val="0"/>
          <w:numId w:val="5"/>
        </w:numPr>
        <w:tabs>
          <w:tab w:val="left" w:pos="567"/>
        </w:tabs>
        <w:spacing w:after="0" w:line="240" w:lineRule="auto"/>
        <w:jc w:val="both"/>
        <w:rPr>
          <w:rFonts w:ascii="Arial" w:hAnsi="Arial" w:cs="Arial"/>
          <w:sz w:val="20"/>
          <w:szCs w:val="20"/>
        </w:rPr>
      </w:pPr>
      <w:r w:rsidRPr="004A3598">
        <w:rPr>
          <w:rFonts w:ascii="Arial" w:hAnsi="Arial" w:cs="Arial"/>
          <w:b/>
          <w:bCs/>
          <w:sz w:val="20"/>
          <w:szCs w:val="20"/>
        </w:rPr>
        <w:t>Tiekėjo Sutarties projektas</w:t>
      </w:r>
      <w:r w:rsidR="004A3598" w:rsidRPr="004A3598">
        <w:rPr>
          <w:rFonts w:ascii="Arial" w:hAnsi="Arial" w:cs="Arial"/>
          <w:b/>
          <w:bCs/>
          <w:sz w:val="20"/>
          <w:szCs w:val="20"/>
        </w:rPr>
        <w:t xml:space="preserve"> – </w:t>
      </w:r>
      <w:sdt>
        <w:sdtPr>
          <w:rPr>
            <w:rFonts w:ascii="Arial" w:hAnsi="Arial" w:cs="Arial"/>
            <w:b/>
            <w:bCs/>
            <w:sz w:val="20"/>
            <w:szCs w:val="20"/>
          </w:rPr>
          <w:id w:val="289397066"/>
          <w:placeholder>
            <w:docPart w:val="C5C49EDB52A048BB9D94FC6A6439734F"/>
          </w:placeholder>
          <w:comboBox>
            <w:listItem w:value="[Pasirinkite]"/>
            <w:listItem w:displayText="Laimėjusio tiekėjo bus prašoma pateikti Sutarties projektą." w:value="Laimėjusio tiekėjo bus prašoma pateikti Sutarties projektą."/>
            <w:listItem w:displayText="Sutarties projektą tiekėjas turės pateikti kartu su Pirminiu pasiūlymu." w:value="Sutarties projektą tiekėjas turės pateikti kartu su Pirminiu pasiūlymu."/>
          </w:comboBox>
        </w:sdtPr>
        <w:sdtEndPr/>
        <w:sdtContent>
          <w:r w:rsidR="004A3598" w:rsidRPr="00F302B9">
            <w:rPr>
              <w:rFonts w:ascii="Arial" w:hAnsi="Arial" w:cs="Arial"/>
              <w:b/>
              <w:bCs/>
              <w:sz w:val="20"/>
              <w:szCs w:val="20"/>
            </w:rPr>
            <w:t>Laimėjusio tiekėjo bus prašoma pateikti Sutarties projektą.</w:t>
          </w:r>
        </w:sdtContent>
      </w:sdt>
    </w:p>
    <w:p w14:paraId="363E4D54" w14:textId="343E1850" w:rsidR="008A0B48" w:rsidRPr="008E2B9C" w:rsidRDefault="008E2B9C" w:rsidP="00060324">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060324">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06032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06032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06032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060324">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D645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84CA15B"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060324">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060324">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060324">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D645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6FE4F0D" w14:textId="22A96CD6" w:rsidR="00060324" w:rsidRDefault="00060324">
      <w:pPr>
        <w:rPr>
          <w:rFonts w:ascii="Arial" w:hAnsi="Arial" w:cs="Arial"/>
          <w:sz w:val="20"/>
          <w:szCs w:val="20"/>
        </w:rPr>
      </w:pPr>
      <w:bookmarkStart w:id="0" w:name="_Hlk124238035"/>
      <w:bookmarkStart w:id="1" w:name="part_f499c297098c4dd1a875b0f1969ee639"/>
      <w:bookmarkEnd w:id="0"/>
      <w:bookmarkEnd w:id="1"/>
      <w:r>
        <w:rPr>
          <w:rFonts w:ascii="Arial" w:hAnsi="Arial" w:cs="Arial"/>
          <w:sz w:val="20"/>
          <w:szCs w:val="20"/>
        </w:rPr>
        <w:br w:type="page"/>
      </w:r>
    </w:p>
    <w:p w14:paraId="17B0F323" w14:textId="77777777" w:rsidR="00060324" w:rsidRDefault="00060324" w:rsidP="00060324">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8C107A9" w14:textId="49FEB87D" w:rsidR="00E04403" w:rsidRDefault="00060324" w:rsidP="00060324">
      <w:pPr>
        <w:spacing w:after="0" w:line="240" w:lineRule="auto"/>
        <w:contextualSpacing/>
        <w:jc w:val="center"/>
        <w:rPr>
          <w:rFonts w:ascii="Arial" w:hAnsi="Arial" w:cs="Arial"/>
          <w:b/>
          <w:bCs/>
          <w:sz w:val="20"/>
          <w:szCs w:val="20"/>
        </w:rPr>
      </w:pPr>
      <w:r w:rsidRPr="00060324">
        <w:rPr>
          <w:rFonts w:ascii="Arial" w:hAnsi="Arial" w:cs="Arial"/>
          <w:b/>
          <w:bCs/>
          <w:sz w:val="20"/>
          <w:szCs w:val="20"/>
        </w:rPr>
        <w:t>PASIŪLYMO KAINA</w:t>
      </w:r>
    </w:p>
    <w:p w14:paraId="17BA8C5C" w14:textId="77777777" w:rsidR="00060324" w:rsidRDefault="00060324" w:rsidP="00060324">
      <w:pPr>
        <w:spacing w:after="0" w:line="240" w:lineRule="auto"/>
        <w:contextualSpacing/>
        <w:jc w:val="center"/>
        <w:rPr>
          <w:rFonts w:ascii="Arial" w:hAnsi="Arial" w:cs="Arial"/>
          <w:b/>
          <w:bCs/>
          <w:sz w:val="20"/>
          <w:szCs w:val="20"/>
        </w:rPr>
      </w:pPr>
    </w:p>
    <w:tbl>
      <w:tblPr>
        <w:tblW w:w="8400" w:type="dxa"/>
        <w:tblLook w:val="04A0" w:firstRow="1" w:lastRow="0" w:firstColumn="1" w:lastColumn="0" w:noHBand="0" w:noVBand="1"/>
      </w:tblPr>
      <w:tblGrid>
        <w:gridCol w:w="3700"/>
        <w:gridCol w:w="4700"/>
      </w:tblGrid>
      <w:tr w:rsidR="00060324" w:rsidRPr="00060324" w14:paraId="6F4F8435" w14:textId="77777777" w:rsidTr="00060324">
        <w:trPr>
          <w:trHeight w:val="255"/>
        </w:trPr>
        <w:tc>
          <w:tcPr>
            <w:tcW w:w="370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6008CA58" w14:textId="77777777" w:rsidR="00060324" w:rsidRPr="00060324" w:rsidRDefault="00060324" w:rsidP="00060324">
            <w:pPr>
              <w:spacing w:after="0" w:line="240" w:lineRule="auto"/>
              <w:rPr>
                <w:rFonts w:ascii="Arial" w:eastAsia="Times New Roman" w:hAnsi="Arial" w:cs="Arial"/>
                <w:b/>
                <w:bCs/>
                <w:color w:val="000000"/>
                <w:kern w:val="0"/>
                <w:sz w:val="20"/>
                <w:szCs w:val="20"/>
                <w:lang w:eastAsia="lt-LT" w:bidi="ne-NP"/>
                <w14:ligatures w14:val="none"/>
              </w:rPr>
            </w:pPr>
            <w:r w:rsidRPr="00060324">
              <w:rPr>
                <w:rFonts w:ascii="Arial" w:eastAsia="Times New Roman" w:hAnsi="Arial" w:cs="Arial"/>
                <w:b/>
                <w:bCs/>
                <w:color w:val="000000"/>
                <w:kern w:val="0"/>
                <w:sz w:val="20"/>
                <w:szCs w:val="20"/>
                <w:lang w:eastAsia="lt-LT" w:bidi="ne-NP"/>
                <w14:ligatures w14:val="none"/>
              </w:rPr>
              <w:t>Pirkimo objektas</w:t>
            </w:r>
            <w:r w:rsidRPr="00060324">
              <w:rPr>
                <w:rFonts w:ascii="Arial" w:eastAsia="Times New Roman" w:hAnsi="Arial" w:cs="Arial"/>
                <w:color w:val="000000"/>
                <w:kern w:val="0"/>
                <w:sz w:val="20"/>
                <w:szCs w:val="20"/>
                <w:lang w:eastAsia="lt-LT" w:bidi="ne-NP"/>
                <w14:ligatures w14:val="none"/>
              </w:rPr>
              <w:t> </w:t>
            </w:r>
          </w:p>
        </w:tc>
        <w:tc>
          <w:tcPr>
            <w:tcW w:w="4700" w:type="dxa"/>
            <w:tcBorders>
              <w:top w:val="single" w:sz="4" w:space="0" w:color="auto"/>
              <w:left w:val="nil"/>
              <w:bottom w:val="single" w:sz="4" w:space="0" w:color="auto"/>
              <w:right w:val="single" w:sz="4" w:space="0" w:color="auto"/>
            </w:tcBorders>
            <w:shd w:val="clear" w:color="000000" w:fill="FFFFFF"/>
            <w:vAlign w:val="center"/>
            <w:hideMark/>
          </w:tcPr>
          <w:p w14:paraId="4C478894" w14:textId="53AE0965" w:rsidR="00060324" w:rsidRPr="00060324" w:rsidRDefault="00284E62" w:rsidP="00060324">
            <w:pPr>
              <w:spacing w:after="0" w:line="240" w:lineRule="auto"/>
              <w:rPr>
                <w:rFonts w:ascii="Arial" w:eastAsia="Times New Roman" w:hAnsi="Arial" w:cs="Arial"/>
                <w:color w:val="000000"/>
                <w:kern w:val="0"/>
                <w:sz w:val="20"/>
                <w:szCs w:val="20"/>
                <w:lang w:eastAsia="lt-LT" w:bidi="ne-NP"/>
                <w14:ligatures w14:val="none"/>
              </w:rPr>
            </w:pPr>
            <w:r w:rsidRPr="00284E62">
              <w:rPr>
                <w:rFonts w:ascii="Arial" w:hAnsi="Arial" w:cs="Arial"/>
                <w:kern w:val="0"/>
                <w:sz w:val="20"/>
                <w:szCs w:val="20"/>
                <w14:ligatures w14:val="none"/>
              </w:rPr>
              <w:t xml:space="preserve">Išorinės ambasadorystės platforma leidžianti darbuotojams tapti Grupės ir jai priklausančių įmonių ambasadoriais socialiniuose tinkluose: su 250 naudotojų licencija; SSO-SCIM jungties modulis ir Individualizuotas UTM sekimas. </w:t>
            </w:r>
          </w:p>
        </w:tc>
      </w:tr>
      <w:tr w:rsidR="00060324" w:rsidRPr="00060324" w14:paraId="5DA98942" w14:textId="77777777" w:rsidTr="00060324">
        <w:trPr>
          <w:trHeight w:val="255"/>
        </w:trPr>
        <w:tc>
          <w:tcPr>
            <w:tcW w:w="3700" w:type="dxa"/>
            <w:tcBorders>
              <w:top w:val="nil"/>
              <w:left w:val="single" w:sz="4" w:space="0" w:color="auto"/>
              <w:bottom w:val="nil"/>
              <w:right w:val="single" w:sz="4" w:space="0" w:color="auto"/>
            </w:tcBorders>
            <w:vAlign w:val="center"/>
            <w:hideMark/>
          </w:tcPr>
          <w:p w14:paraId="588FDB6A" w14:textId="0A1801AB" w:rsidR="00060324" w:rsidRPr="00060324" w:rsidRDefault="00060324" w:rsidP="00060324">
            <w:pPr>
              <w:spacing w:after="0" w:line="240" w:lineRule="auto"/>
              <w:rPr>
                <w:rFonts w:ascii="Arial" w:eastAsia="Times New Roman" w:hAnsi="Arial" w:cs="Arial"/>
                <w:b/>
                <w:bCs/>
                <w:color w:val="000000"/>
                <w:kern w:val="0"/>
                <w:sz w:val="20"/>
                <w:szCs w:val="20"/>
                <w:lang w:eastAsia="lt-LT" w:bidi="ne-NP"/>
                <w14:ligatures w14:val="none"/>
              </w:rPr>
            </w:pPr>
            <w:r w:rsidRPr="00060324">
              <w:rPr>
                <w:rFonts w:ascii="Arial" w:eastAsia="Times New Roman" w:hAnsi="Arial" w:cs="Arial"/>
                <w:b/>
                <w:bCs/>
                <w:color w:val="000000"/>
                <w:kern w:val="0"/>
                <w:sz w:val="20"/>
                <w:szCs w:val="20"/>
                <w:lang w:eastAsia="lt-LT" w:bidi="ne-NP"/>
                <w14:ligatures w14:val="none"/>
              </w:rPr>
              <w:t>Pasiūlymo kaina EUR be PVM</w:t>
            </w:r>
            <w:r w:rsidR="00BB3F81" w:rsidRPr="00BB3F81">
              <w:rPr>
                <w:rFonts w:ascii="Arial" w:eastAsia="Times New Roman" w:hAnsi="Arial" w:cs="Arial"/>
                <w:b/>
                <w:bCs/>
                <w:color w:val="000000"/>
                <w:kern w:val="0"/>
                <w:sz w:val="20"/>
                <w:szCs w:val="20"/>
                <w:vertAlign w:val="superscript"/>
                <w:lang w:eastAsia="lt-LT" w:bidi="ne-NP"/>
                <w14:ligatures w14:val="none"/>
              </w:rPr>
              <w:t>2</w:t>
            </w:r>
          </w:p>
        </w:tc>
        <w:tc>
          <w:tcPr>
            <w:tcW w:w="4700" w:type="dxa"/>
            <w:tcBorders>
              <w:top w:val="nil"/>
              <w:left w:val="nil"/>
              <w:bottom w:val="single" w:sz="4" w:space="0" w:color="auto"/>
              <w:right w:val="single" w:sz="4" w:space="0" w:color="auto"/>
            </w:tcBorders>
            <w:shd w:val="clear" w:color="000000" w:fill="FFFFFF"/>
            <w:vAlign w:val="center"/>
            <w:hideMark/>
          </w:tcPr>
          <w:p w14:paraId="21E15C95" w14:textId="208CEC13" w:rsidR="00060324" w:rsidRPr="00060324" w:rsidRDefault="00060324" w:rsidP="00DD2BAC">
            <w:pPr>
              <w:spacing w:after="0" w:line="240" w:lineRule="auto"/>
              <w:rPr>
                <w:rFonts w:ascii="Arial" w:eastAsia="Times New Roman" w:hAnsi="Arial" w:cs="Arial"/>
                <w:color w:val="000000"/>
                <w:kern w:val="0"/>
                <w:sz w:val="20"/>
                <w:szCs w:val="20"/>
                <w:lang w:eastAsia="lt-LT" w:bidi="ne-NP"/>
                <w14:ligatures w14:val="none"/>
              </w:rPr>
            </w:pPr>
            <w:r>
              <w:rPr>
                <w:rFonts w:ascii="Arial" w:hAnsi="Arial" w:cs="Arial"/>
                <w:i/>
                <w:iCs/>
                <w:color w:val="365F91"/>
                <w:sz w:val="20"/>
                <w:szCs w:val="20"/>
              </w:rPr>
              <w:t>(įrašyti)</w:t>
            </w:r>
          </w:p>
        </w:tc>
      </w:tr>
      <w:tr w:rsidR="00060324" w:rsidRPr="00060324" w14:paraId="52B5203A" w14:textId="77777777" w:rsidTr="00060324">
        <w:trPr>
          <w:trHeight w:val="255"/>
        </w:trPr>
        <w:tc>
          <w:tcPr>
            <w:tcW w:w="3700" w:type="dxa"/>
            <w:tcBorders>
              <w:top w:val="single" w:sz="4" w:space="0" w:color="auto"/>
              <w:left w:val="single" w:sz="4" w:space="0" w:color="auto"/>
              <w:bottom w:val="nil"/>
              <w:right w:val="single" w:sz="4" w:space="0" w:color="auto"/>
            </w:tcBorders>
            <w:vAlign w:val="center"/>
            <w:hideMark/>
          </w:tcPr>
          <w:p w14:paraId="4C038D9B" w14:textId="233BEE31" w:rsidR="00060324" w:rsidRPr="00060324" w:rsidRDefault="00060324" w:rsidP="00060324">
            <w:pPr>
              <w:spacing w:after="0" w:line="240" w:lineRule="auto"/>
              <w:rPr>
                <w:rFonts w:ascii="Arial" w:eastAsia="Times New Roman" w:hAnsi="Arial" w:cs="Arial"/>
                <w:b/>
                <w:bCs/>
                <w:color w:val="000000"/>
                <w:kern w:val="0"/>
                <w:sz w:val="20"/>
                <w:szCs w:val="20"/>
                <w:vertAlign w:val="superscript"/>
                <w:lang w:eastAsia="lt-LT" w:bidi="ne-NP"/>
                <w14:ligatures w14:val="none"/>
              </w:rPr>
            </w:pPr>
            <w:r w:rsidRPr="00060324">
              <w:rPr>
                <w:rFonts w:ascii="Arial" w:eastAsia="Times New Roman" w:hAnsi="Arial" w:cs="Arial"/>
                <w:b/>
                <w:bCs/>
                <w:color w:val="000000"/>
                <w:kern w:val="0"/>
                <w:sz w:val="20"/>
                <w:szCs w:val="20"/>
                <w:lang w:eastAsia="lt-LT" w:bidi="ne-NP"/>
                <w14:ligatures w14:val="none"/>
              </w:rPr>
              <w:t>PVM</w:t>
            </w:r>
            <w:r w:rsidR="00DD2BAC" w:rsidRPr="00DD2BAC">
              <w:rPr>
                <w:rFonts w:ascii="Arial" w:eastAsia="Times New Roman" w:hAnsi="Arial" w:cs="Arial"/>
                <w:b/>
                <w:bCs/>
                <w:color w:val="000000"/>
                <w:kern w:val="0"/>
                <w:sz w:val="20"/>
                <w:szCs w:val="20"/>
                <w:vertAlign w:val="superscript"/>
                <w:lang w:eastAsia="lt-LT" w:bidi="ne-NP"/>
                <w14:ligatures w14:val="none"/>
              </w:rPr>
              <w:t>1</w:t>
            </w:r>
          </w:p>
        </w:tc>
        <w:tc>
          <w:tcPr>
            <w:tcW w:w="4700" w:type="dxa"/>
            <w:tcBorders>
              <w:top w:val="nil"/>
              <w:left w:val="nil"/>
              <w:bottom w:val="nil"/>
              <w:right w:val="single" w:sz="4" w:space="0" w:color="auto"/>
            </w:tcBorders>
            <w:shd w:val="clear" w:color="000000" w:fill="FFFFFF"/>
            <w:vAlign w:val="center"/>
            <w:hideMark/>
          </w:tcPr>
          <w:p w14:paraId="3F5C4AFA" w14:textId="3746CAA4" w:rsidR="00060324" w:rsidRPr="00060324" w:rsidRDefault="00060324" w:rsidP="00DD2BAC">
            <w:pPr>
              <w:spacing w:after="0" w:line="240" w:lineRule="auto"/>
              <w:rPr>
                <w:rFonts w:ascii="Arial" w:eastAsia="Times New Roman" w:hAnsi="Arial" w:cs="Arial"/>
                <w:color w:val="000000"/>
                <w:kern w:val="0"/>
                <w:sz w:val="20"/>
                <w:szCs w:val="20"/>
                <w:lang w:eastAsia="lt-LT" w:bidi="ne-NP"/>
                <w14:ligatures w14:val="none"/>
              </w:rPr>
            </w:pPr>
            <w:r>
              <w:rPr>
                <w:rFonts w:ascii="Arial" w:hAnsi="Arial" w:cs="Arial"/>
                <w:i/>
                <w:iCs/>
                <w:color w:val="365F91"/>
                <w:sz w:val="20"/>
                <w:szCs w:val="20"/>
              </w:rPr>
              <w:t>(įrašyti)</w:t>
            </w:r>
          </w:p>
        </w:tc>
      </w:tr>
      <w:tr w:rsidR="00060324" w:rsidRPr="00060324" w14:paraId="05412F06" w14:textId="77777777" w:rsidTr="00060324">
        <w:trPr>
          <w:trHeight w:val="255"/>
        </w:trPr>
        <w:tc>
          <w:tcPr>
            <w:tcW w:w="3700" w:type="dxa"/>
            <w:tcBorders>
              <w:top w:val="single" w:sz="4" w:space="0" w:color="auto"/>
              <w:left w:val="single" w:sz="4" w:space="0" w:color="auto"/>
              <w:bottom w:val="single" w:sz="4" w:space="0" w:color="auto"/>
              <w:right w:val="single" w:sz="4" w:space="0" w:color="auto"/>
            </w:tcBorders>
            <w:vAlign w:val="center"/>
            <w:hideMark/>
          </w:tcPr>
          <w:p w14:paraId="09A22EE2" w14:textId="18F80F3D" w:rsidR="00060324" w:rsidRPr="00060324" w:rsidRDefault="00060324" w:rsidP="00060324">
            <w:pPr>
              <w:spacing w:after="0" w:line="240" w:lineRule="auto"/>
              <w:rPr>
                <w:rFonts w:ascii="Arial" w:eastAsia="Times New Roman" w:hAnsi="Arial" w:cs="Arial"/>
                <w:b/>
                <w:bCs/>
                <w:color w:val="000000"/>
                <w:kern w:val="0"/>
                <w:sz w:val="20"/>
                <w:szCs w:val="20"/>
                <w:lang w:eastAsia="lt-LT" w:bidi="ne-NP"/>
                <w14:ligatures w14:val="none"/>
              </w:rPr>
            </w:pPr>
            <w:r w:rsidRPr="00060324">
              <w:rPr>
                <w:rFonts w:ascii="Arial" w:eastAsia="Times New Roman" w:hAnsi="Arial" w:cs="Arial"/>
                <w:b/>
                <w:bCs/>
                <w:color w:val="000000"/>
                <w:kern w:val="0"/>
                <w:sz w:val="20"/>
                <w:szCs w:val="20"/>
                <w:lang w:eastAsia="lt-LT" w:bidi="ne-NP"/>
                <w14:ligatures w14:val="none"/>
              </w:rPr>
              <w:t>Kaina EUR su PVM</w:t>
            </w:r>
            <w:r w:rsidR="00BB3F81" w:rsidRPr="00BB3F81">
              <w:rPr>
                <w:rFonts w:ascii="Arial" w:eastAsia="Times New Roman" w:hAnsi="Arial" w:cs="Arial"/>
                <w:b/>
                <w:bCs/>
                <w:color w:val="000000"/>
                <w:kern w:val="0"/>
                <w:sz w:val="20"/>
                <w:szCs w:val="20"/>
                <w:vertAlign w:val="superscript"/>
                <w:lang w:eastAsia="lt-LT" w:bidi="ne-NP"/>
                <w14:ligatures w14:val="none"/>
              </w:rPr>
              <w:t>2</w:t>
            </w:r>
          </w:p>
        </w:tc>
        <w:tc>
          <w:tcPr>
            <w:tcW w:w="4700" w:type="dxa"/>
            <w:tcBorders>
              <w:top w:val="single" w:sz="4" w:space="0" w:color="auto"/>
              <w:left w:val="nil"/>
              <w:bottom w:val="single" w:sz="4" w:space="0" w:color="auto"/>
              <w:right w:val="single" w:sz="4" w:space="0" w:color="auto"/>
            </w:tcBorders>
            <w:shd w:val="clear" w:color="000000" w:fill="FFFFFF"/>
            <w:vAlign w:val="center"/>
            <w:hideMark/>
          </w:tcPr>
          <w:p w14:paraId="2DED5777" w14:textId="657A6EF7" w:rsidR="00060324" w:rsidRPr="00060324" w:rsidRDefault="00060324" w:rsidP="00DD2BAC">
            <w:pPr>
              <w:spacing w:after="0" w:line="240" w:lineRule="auto"/>
              <w:rPr>
                <w:rFonts w:ascii="Arial" w:eastAsia="Times New Roman" w:hAnsi="Arial" w:cs="Arial"/>
                <w:color w:val="000000"/>
                <w:kern w:val="0"/>
                <w:sz w:val="20"/>
                <w:szCs w:val="20"/>
                <w:lang w:eastAsia="lt-LT" w:bidi="ne-NP"/>
                <w14:ligatures w14:val="none"/>
              </w:rPr>
            </w:pPr>
            <w:r>
              <w:rPr>
                <w:rFonts w:ascii="Arial" w:hAnsi="Arial" w:cs="Arial"/>
                <w:i/>
                <w:iCs/>
                <w:color w:val="365F91"/>
                <w:sz w:val="20"/>
                <w:szCs w:val="20"/>
              </w:rPr>
              <w:t>(įrašyti)</w:t>
            </w:r>
          </w:p>
        </w:tc>
      </w:tr>
    </w:tbl>
    <w:p w14:paraId="3185DBAB" w14:textId="77777777" w:rsidR="00060324" w:rsidRDefault="00060324" w:rsidP="00DD2BAC">
      <w:pPr>
        <w:spacing w:after="0" w:line="240" w:lineRule="auto"/>
        <w:contextualSpacing/>
        <w:rPr>
          <w:rFonts w:ascii="Arial" w:hAnsi="Arial" w:cs="Arial"/>
          <w:sz w:val="20"/>
          <w:szCs w:val="20"/>
        </w:rPr>
      </w:pPr>
    </w:p>
    <w:p w14:paraId="600072A7" w14:textId="5BE51508" w:rsidR="00DD2BAC" w:rsidRDefault="00DD2BAC" w:rsidP="00DD2BAC">
      <w:pPr>
        <w:spacing w:after="0" w:line="240" w:lineRule="auto"/>
        <w:contextualSpacing/>
        <w:rPr>
          <w:rFonts w:ascii="Arial" w:hAnsi="Arial" w:cs="Arial"/>
          <w:sz w:val="20"/>
          <w:szCs w:val="20"/>
        </w:rPr>
      </w:pPr>
      <w:r w:rsidRPr="00DD2BAC">
        <w:rPr>
          <w:rFonts w:ascii="Arial" w:hAnsi="Arial" w:cs="Arial"/>
          <w:sz w:val="20"/>
          <w:szCs w:val="20"/>
        </w:rPr>
        <w:t>[1] Kai pagal galiojančius teisės aktus tiekėjui nereikia mokėti PVM, tada eilutė "PVM" nepildoma arba joje įrašoma „ne PVM mokėtojas“, arba „netaikoma“.</w:t>
      </w:r>
    </w:p>
    <w:p w14:paraId="7A4FE8B0" w14:textId="77777777" w:rsidR="00DD2BAC" w:rsidRDefault="00DD2BAC" w:rsidP="00DD2BAC">
      <w:pPr>
        <w:spacing w:after="0" w:line="240" w:lineRule="auto"/>
        <w:contextualSpacing/>
        <w:rPr>
          <w:rFonts w:ascii="Arial" w:hAnsi="Arial" w:cs="Arial"/>
          <w:sz w:val="20"/>
          <w:szCs w:val="20"/>
        </w:rPr>
      </w:pPr>
    </w:p>
    <w:p w14:paraId="7137ACB7" w14:textId="35E282CF" w:rsidR="00DD2BAC" w:rsidRPr="00060324" w:rsidRDefault="00DD2BAC" w:rsidP="00DD2BAC">
      <w:pPr>
        <w:spacing w:after="0" w:line="240" w:lineRule="auto"/>
        <w:contextualSpacing/>
        <w:rPr>
          <w:rFonts w:ascii="Arial" w:hAnsi="Arial" w:cs="Arial"/>
          <w:sz w:val="20"/>
          <w:szCs w:val="20"/>
        </w:rPr>
      </w:pPr>
      <w:r>
        <w:rPr>
          <w:rFonts w:ascii="Arial" w:hAnsi="Arial" w:cs="Arial"/>
          <w:sz w:val="20"/>
          <w:szCs w:val="20"/>
        </w:rPr>
        <w:t xml:space="preserve">[2] Pasiūlymo kaina (EUR be PVM, EUR su PVM), teikiama nurodžius ne daugiau kaip 2 (du) skaičius po kablelio. </w:t>
      </w:r>
    </w:p>
    <w:sectPr w:rsidR="00DD2BAC" w:rsidRPr="00060324"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25540" w14:textId="77777777" w:rsidR="00870B3D" w:rsidRDefault="00870B3D" w:rsidP="001C65C9">
      <w:pPr>
        <w:spacing w:after="0" w:line="240" w:lineRule="auto"/>
      </w:pPr>
      <w:r>
        <w:separator/>
      </w:r>
    </w:p>
  </w:endnote>
  <w:endnote w:type="continuationSeparator" w:id="0">
    <w:p w14:paraId="0948A353" w14:textId="77777777" w:rsidR="00870B3D" w:rsidRDefault="00870B3D" w:rsidP="001C65C9">
      <w:pPr>
        <w:spacing w:after="0" w:line="240" w:lineRule="auto"/>
      </w:pPr>
      <w:r>
        <w:continuationSeparator/>
      </w:r>
    </w:p>
  </w:endnote>
  <w:endnote w:type="continuationNotice" w:id="1">
    <w:p w14:paraId="358447E9" w14:textId="77777777" w:rsidR="00870B3D" w:rsidRDefault="00870B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565CA" w14:textId="77777777" w:rsidR="00870B3D" w:rsidRDefault="00870B3D" w:rsidP="001C65C9">
      <w:pPr>
        <w:spacing w:after="0" w:line="240" w:lineRule="auto"/>
      </w:pPr>
      <w:r>
        <w:separator/>
      </w:r>
    </w:p>
  </w:footnote>
  <w:footnote w:type="continuationSeparator" w:id="0">
    <w:p w14:paraId="2FD012C6" w14:textId="77777777" w:rsidR="00870B3D" w:rsidRDefault="00870B3D" w:rsidP="001C65C9">
      <w:pPr>
        <w:spacing w:after="0" w:line="240" w:lineRule="auto"/>
      </w:pPr>
      <w:r>
        <w:continuationSeparator/>
      </w:r>
    </w:p>
  </w:footnote>
  <w:footnote w:type="continuationNotice" w:id="1">
    <w:p w14:paraId="5D64DCDC" w14:textId="77777777" w:rsidR="00870B3D" w:rsidRDefault="00870B3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8"/>
  </w:num>
  <w:num w:numId="2" w16cid:durableId="1856381619">
    <w:abstractNumId w:val="5"/>
  </w:num>
  <w:num w:numId="3" w16cid:durableId="1612935741">
    <w:abstractNumId w:val="4"/>
  </w:num>
  <w:num w:numId="4" w16cid:durableId="726295738">
    <w:abstractNumId w:val="9"/>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6857318">
    <w:abstractNumId w:val="7"/>
  </w:num>
  <w:num w:numId="12" w16cid:durableId="1171947178">
    <w:abstractNumId w:val="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6701"/>
    <w:rsid w:val="000473E1"/>
    <w:rsid w:val="0005116D"/>
    <w:rsid w:val="000524C5"/>
    <w:rsid w:val="00052673"/>
    <w:rsid w:val="00057011"/>
    <w:rsid w:val="00060324"/>
    <w:rsid w:val="00061F38"/>
    <w:rsid w:val="00065080"/>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4E62"/>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3598"/>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0F47"/>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87712"/>
    <w:rsid w:val="006917FA"/>
    <w:rsid w:val="006959A7"/>
    <w:rsid w:val="00695C8A"/>
    <w:rsid w:val="006A1EE6"/>
    <w:rsid w:val="006A5E1D"/>
    <w:rsid w:val="006A5FA1"/>
    <w:rsid w:val="006B0187"/>
    <w:rsid w:val="006B0300"/>
    <w:rsid w:val="006B1296"/>
    <w:rsid w:val="006B4128"/>
    <w:rsid w:val="006B4688"/>
    <w:rsid w:val="006B6314"/>
    <w:rsid w:val="006B7F43"/>
    <w:rsid w:val="006C5D74"/>
    <w:rsid w:val="006C6260"/>
    <w:rsid w:val="006D0070"/>
    <w:rsid w:val="006D0C22"/>
    <w:rsid w:val="006D6457"/>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0B3D"/>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3418"/>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3F81"/>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07C7"/>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785"/>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2BAC"/>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1F7"/>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60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ED80EAAC415B410D90D14B4A9DBA5218"/>
        <w:category>
          <w:name w:val="General"/>
          <w:gallery w:val="placeholder"/>
        </w:category>
        <w:types>
          <w:type w:val="bbPlcHdr"/>
        </w:types>
        <w:behaviors>
          <w:behavior w:val="content"/>
        </w:behaviors>
        <w:guid w:val="{DA587ED3-7074-43A2-ACF9-3262C6E422B6}"/>
      </w:docPartPr>
      <w:docPartBody>
        <w:p w:rsidR="00BC277B" w:rsidRDefault="00BC277B" w:rsidP="00BC277B">
          <w:pPr>
            <w:pStyle w:val="ED80EAAC415B410D90D14B4A9DBA5218"/>
          </w:pPr>
          <w:r w:rsidRPr="00A26B6A">
            <w:rPr>
              <w:rFonts w:ascii="Arial" w:hAnsi="Arial" w:cs="Arial"/>
              <w:color w:val="FF0000"/>
              <w:sz w:val="20"/>
              <w:szCs w:val="20"/>
            </w:rPr>
            <w:t>[Pasirinkite]</w:t>
          </w:r>
        </w:p>
      </w:docPartBody>
    </w:docPart>
    <w:docPart>
      <w:docPartPr>
        <w:name w:val="1F513497321046A59A9B2ABD73C4894C"/>
        <w:category>
          <w:name w:val="General"/>
          <w:gallery w:val="placeholder"/>
        </w:category>
        <w:types>
          <w:type w:val="bbPlcHdr"/>
        </w:types>
        <w:behaviors>
          <w:behavior w:val="content"/>
        </w:behaviors>
        <w:guid w:val="{E87543E3-9B55-477B-B97E-8A85588F67FF}"/>
      </w:docPartPr>
      <w:docPartBody>
        <w:p w:rsidR="00BC277B" w:rsidRDefault="00BC277B" w:rsidP="00BC277B">
          <w:pPr>
            <w:pStyle w:val="1F513497321046A59A9B2ABD73C4894C"/>
          </w:pPr>
          <w:r w:rsidRPr="00A26B6A">
            <w:rPr>
              <w:rFonts w:ascii="Arial" w:hAnsi="Arial" w:cs="Arial"/>
              <w:color w:val="FF0000"/>
              <w:sz w:val="20"/>
              <w:szCs w:val="20"/>
            </w:rPr>
            <w:t>[Pasirinkite]</w:t>
          </w:r>
        </w:p>
      </w:docPartBody>
    </w:docPart>
    <w:docPart>
      <w:docPartPr>
        <w:name w:val="C5C49EDB52A048BB9D94FC6A6439734F"/>
        <w:category>
          <w:name w:val="General"/>
          <w:gallery w:val="placeholder"/>
        </w:category>
        <w:types>
          <w:type w:val="bbPlcHdr"/>
        </w:types>
        <w:behaviors>
          <w:behavior w:val="content"/>
        </w:behaviors>
        <w:guid w:val="{4D336C2A-5A16-4C95-A4FE-CBF2237E1219}"/>
      </w:docPartPr>
      <w:docPartBody>
        <w:p w:rsidR="00BC277B" w:rsidRDefault="00BC277B" w:rsidP="00BC277B">
          <w:pPr>
            <w:pStyle w:val="C5C49EDB52A048BB9D94FC6A6439734F"/>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92963"/>
    <w:rsid w:val="003B35DB"/>
    <w:rsid w:val="003C0FE6"/>
    <w:rsid w:val="0041448E"/>
    <w:rsid w:val="005246F0"/>
    <w:rsid w:val="0053070A"/>
    <w:rsid w:val="00531037"/>
    <w:rsid w:val="00570F47"/>
    <w:rsid w:val="005E7103"/>
    <w:rsid w:val="00671107"/>
    <w:rsid w:val="006B4688"/>
    <w:rsid w:val="007478ED"/>
    <w:rsid w:val="007673BA"/>
    <w:rsid w:val="0077615A"/>
    <w:rsid w:val="00834A84"/>
    <w:rsid w:val="00841D9E"/>
    <w:rsid w:val="008D0947"/>
    <w:rsid w:val="009E3785"/>
    <w:rsid w:val="00A510D1"/>
    <w:rsid w:val="00A551FF"/>
    <w:rsid w:val="00AB49BE"/>
    <w:rsid w:val="00AE691A"/>
    <w:rsid w:val="00B47343"/>
    <w:rsid w:val="00B86FAA"/>
    <w:rsid w:val="00BC277B"/>
    <w:rsid w:val="00BD634C"/>
    <w:rsid w:val="00C307C7"/>
    <w:rsid w:val="00C738EE"/>
    <w:rsid w:val="00CE5785"/>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277B"/>
    <w:rPr>
      <w:color w:val="808080"/>
    </w:rPr>
  </w:style>
  <w:style w:type="paragraph" w:customStyle="1" w:styleId="117062CD7D144DE49F829D3B539C3254">
    <w:name w:val="117062CD7D144DE49F829D3B539C3254"/>
    <w:rsid w:val="00FC08C5"/>
  </w:style>
  <w:style w:type="paragraph" w:customStyle="1" w:styleId="ED80EAAC415B410D90D14B4A9DBA5218">
    <w:name w:val="ED80EAAC415B410D90D14B4A9DBA5218"/>
    <w:rsid w:val="00BC277B"/>
    <w:pPr>
      <w:spacing w:line="278" w:lineRule="auto"/>
    </w:pPr>
    <w:rPr>
      <w:sz w:val="24"/>
      <w:szCs w:val="21"/>
      <w:lang w:bidi="ne-NP"/>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1F513497321046A59A9B2ABD73C4894C">
    <w:name w:val="1F513497321046A59A9B2ABD73C4894C"/>
    <w:rsid w:val="00BC277B"/>
    <w:pPr>
      <w:spacing w:line="278" w:lineRule="auto"/>
    </w:pPr>
    <w:rPr>
      <w:sz w:val="24"/>
      <w:szCs w:val="21"/>
      <w:lang w:bidi="ne-NP"/>
    </w:rPr>
  </w:style>
  <w:style w:type="paragraph" w:customStyle="1" w:styleId="C5C49EDB52A048BB9D94FC6A6439734F">
    <w:name w:val="C5C49EDB52A048BB9D94FC6A6439734F"/>
    <w:rsid w:val="00BC277B"/>
    <w:pPr>
      <w:spacing w:line="278" w:lineRule="auto"/>
    </w:pPr>
    <w:rPr>
      <w:sz w:val="24"/>
      <w:szCs w:val="21"/>
      <w:lang w:bidi="ne-N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documentManagement/types"/>
    <ds:schemaRef ds:uri="http://schemas.microsoft.com/office/infopath/2007/PartnerControls"/>
    <ds:schemaRef ds:uri="http://purl.org/dc/dcmitype/"/>
    <ds:schemaRef ds:uri="http://purl.org/dc/elements/1.1/"/>
    <ds:schemaRef ds:uri="http://purl.org/dc/terms/"/>
    <ds:schemaRef ds:uri="http://www.w3.org/XML/1998/namespace"/>
    <ds:schemaRef ds:uri="http://schemas.openxmlformats.org/package/2006/metadata/core-properties"/>
    <ds:schemaRef ds:uri="8e1067c2-82b2-43e6-ba4a-21d0911eaf9a"/>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848</TotalTime>
  <Pages>5</Pages>
  <Words>5851</Words>
  <Characters>3336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841</cp:revision>
  <dcterms:created xsi:type="dcterms:W3CDTF">2024-10-17T11:41:00Z</dcterms:created>
  <dcterms:modified xsi:type="dcterms:W3CDTF">2025-10-20T08:00:00Z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